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238" w:rsidRPr="00F73AE1" w:rsidRDefault="00862D29">
      <w:pPr>
        <w:rPr>
          <w:b/>
        </w:rPr>
      </w:pPr>
      <w:bookmarkStart w:id="0" w:name="_GoBack"/>
      <w:bookmarkEnd w:id="0"/>
      <w:r w:rsidRPr="00F73AE1">
        <w:rPr>
          <w:b/>
        </w:rPr>
        <w:t>OSNOVNA ŠKOLA ANTE KOVAČIĆA</w:t>
      </w:r>
    </w:p>
    <w:p w:rsidR="00862D29" w:rsidRPr="00F73AE1" w:rsidRDefault="00862D29">
      <w:pPr>
        <w:rPr>
          <w:b/>
        </w:rPr>
      </w:pPr>
      <w:r w:rsidRPr="00F73AE1">
        <w:rPr>
          <w:b/>
        </w:rPr>
        <w:t xml:space="preserve">                  Z L A T A R</w:t>
      </w:r>
    </w:p>
    <w:p w:rsidR="00862D29" w:rsidRPr="00F73AE1" w:rsidRDefault="00862D29">
      <w:pPr>
        <w:rPr>
          <w:b/>
        </w:rPr>
      </w:pPr>
      <w:r w:rsidRPr="00F73AE1">
        <w:rPr>
          <w:b/>
        </w:rPr>
        <w:t xml:space="preserve">          Vladimira Nazora 1</w:t>
      </w:r>
    </w:p>
    <w:p w:rsidR="00862D29" w:rsidRPr="00F73AE1" w:rsidRDefault="00862D29">
      <w:pPr>
        <w:rPr>
          <w:b/>
        </w:rPr>
      </w:pPr>
      <w:r w:rsidRPr="00F73AE1">
        <w:rPr>
          <w:b/>
        </w:rPr>
        <w:t xml:space="preserve">MB: </w:t>
      </w:r>
      <w:r w:rsidR="0097291A">
        <w:rPr>
          <w:b/>
        </w:rPr>
        <w:t>0</w:t>
      </w:r>
      <w:r w:rsidRPr="00F73AE1">
        <w:rPr>
          <w:b/>
        </w:rPr>
        <w:t>2155532</w:t>
      </w:r>
    </w:p>
    <w:p w:rsidR="00862D29" w:rsidRPr="00F73AE1" w:rsidRDefault="00862D29">
      <w:pPr>
        <w:rPr>
          <w:b/>
        </w:rPr>
      </w:pPr>
      <w:r w:rsidRPr="00F73AE1">
        <w:rPr>
          <w:b/>
        </w:rPr>
        <w:t>OIB: 45452785696</w:t>
      </w:r>
    </w:p>
    <w:p w:rsidR="00862D29" w:rsidRPr="00F73AE1" w:rsidRDefault="00862D29">
      <w:pPr>
        <w:rPr>
          <w:b/>
        </w:rPr>
      </w:pPr>
      <w:r w:rsidRPr="00F73AE1">
        <w:rPr>
          <w:b/>
        </w:rPr>
        <w:t>IBAN: HR3923600001101933830</w:t>
      </w:r>
    </w:p>
    <w:p w:rsidR="00862D29" w:rsidRPr="00F73AE1" w:rsidRDefault="00862D29">
      <w:pPr>
        <w:rPr>
          <w:b/>
        </w:rPr>
      </w:pPr>
      <w:r w:rsidRPr="00F73AE1">
        <w:rPr>
          <w:b/>
        </w:rPr>
        <w:t>RKP: 16117</w:t>
      </w:r>
    </w:p>
    <w:p w:rsidR="0087034B" w:rsidRPr="00F73AE1" w:rsidRDefault="00862D29">
      <w:pPr>
        <w:rPr>
          <w:b/>
        </w:rPr>
      </w:pPr>
      <w:r w:rsidRPr="00F73AE1">
        <w:rPr>
          <w:b/>
        </w:rPr>
        <w:t>ŠIFRA:</w:t>
      </w:r>
      <w:r w:rsidR="0087034B" w:rsidRPr="00F73AE1">
        <w:rPr>
          <w:b/>
        </w:rPr>
        <w:t xml:space="preserve"> </w:t>
      </w:r>
      <w:r w:rsidRPr="00F73AE1">
        <w:rPr>
          <w:b/>
        </w:rPr>
        <w:t>02-187-001</w:t>
      </w:r>
    </w:p>
    <w:p w:rsidR="0087034B" w:rsidRPr="00F73AE1" w:rsidRDefault="00240B75">
      <w:pPr>
        <w:rPr>
          <w:b/>
        </w:rPr>
      </w:pPr>
      <w:r>
        <w:rPr>
          <w:b/>
        </w:rPr>
        <w:t>Broj zaposlenika: 54</w:t>
      </w:r>
    </w:p>
    <w:p w:rsidR="00862D29" w:rsidRPr="00F73AE1" w:rsidRDefault="00053598">
      <w:pPr>
        <w:rPr>
          <w:b/>
        </w:rPr>
      </w:pPr>
      <w:r>
        <w:rPr>
          <w:b/>
        </w:rPr>
        <w:t xml:space="preserve">Zakonski predstavnik: </w:t>
      </w:r>
      <w:r w:rsidR="00240B75">
        <w:rPr>
          <w:b/>
        </w:rPr>
        <w:t xml:space="preserve"> </w:t>
      </w:r>
      <w:r>
        <w:rPr>
          <w:b/>
        </w:rPr>
        <w:t>Marijan Posarić</w:t>
      </w:r>
    </w:p>
    <w:p w:rsidR="00F73AE1" w:rsidRPr="00F73AE1" w:rsidRDefault="00BA5C88">
      <w:pPr>
        <w:rPr>
          <w:b/>
        </w:rPr>
      </w:pPr>
      <w:r>
        <w:rPr>
          <w:b/>
        </w:rPr>
        <w:t>Zlatar, 30.1.2019</w:t>
      </w:r>
      <w:r w:rsidR="00F73AE1" w:rsidRPr="00F73AE1">
        <w:rPr>
          <w:b/>
        </w:rPr>
        <w:t>.</w:t>
      </w:r>
    </w:p>
    <w:p w:rsidR="00F73AE1" w:rsidRDefault="00F73AE1"/>
    <w:p w:rsidR="00862D29" w:rsidRPr="008209F3" w:rsidRDefault="00F73AE1">
      <w:pPr>
        <w:rPr>
          <w:sz w:val="28"/>
          <w:szCs w:val="28"/>
        </w:rPr>
      </w:pPr>
      <w:r w:rsidRPr="008209F3">
        <w:rPr>
          <w:sz w:val="28"/>
          <w:szCs w:val="28"/>
        </w:rPr>
        <w:t xml:space="preserve"> </w:t>
      </w:r>
      <w:r w:rsidR="00756FE3" w:rsidRPr="008209F3">
        <w:rPr>
          <w:b/>
          <w:sz w:val="28"/>
          <w:szCs w:val="28"/>
        </w:rPr>
        <w:t>BILJEŠKE UZ PR-RAS ZA 2018</w:t>
      </w:r>
      <w:r w:rsidR="00862D29" w:rsidRPr="008209F3">
        <w:rPr>
          <w:b/>
          <w:sz w:val="28"/>
          <w:szCs w:val="28"/>
        </w:rPr>
        <w:t>. GODINU</w:t>
      </w:r>
    </w:p>
    <w:p w:rsidR="00862D29" w:rsidRDefault="00862D29"/>
    <w:p w:rsidR="00862D29" w:rsidRPr="00EE52D8" w:rsidRDefault="00240B75">
      <w:pPr>
        <w:rPr>
          <w:b/>
        </w:rPr>
      </w:pPr>
      <w:r>
        <w:rPr>
          <w:b/>
        </w:rPr>
        <w:t xml:space="preserve">UKUPNO </w:t>
      </w:r>
      <w:r w:rsidR="00EE52D8" w:rsidRPr="00EE52D8">
        <w:rPr>
          <w:b/>
        </w:rPr>
        <w:t xml:space="preserve"> PRIHODI                                                       </w:t>
      </w:r>
      <w:r w:rsidR="0079094F">
        <w:rPr>
          <w:b/>
        </w:rPr>
        <w:t xml:space="preserve">  </w:t>
      </w:r>
      <w:r w:rsidR="00EE52D8" w:rsidRPr="00EE52D8">
        <w:rPr>
          <w:b/>
        </w:rPr>
        <w:t xml:space="preserve"> </w:t>
      </w:r>
      <w:r w:rsidR="00756FE3">
        <w:rPr>
          <w:b/>
        </w:rPr>
        <w:t xml:space="preserve"> </w:t>
      </w:r>
      <w:r w:rsidR="00EE52D8" w:rsidRPr="00EE52D8">
        <w:rPr>
          <w:b/>
        </w:rPr>
        <w:t xml:space="preserve"> </w:t>
      </w:r>
      <w:r w:rsidR="007564C1">
        <w:rPr>
          <w:b/>
        </w:rPr>
        <w:t xml:space="preserve">       </w:t>
      </w:r>
      <w:r w:rsidR="00EE52D8" w:rsidRPr="00EE52D8">
        <w:rPr>
          <w:b/>
        </w:rPr>
        <w:t xml:space="preserve"> </w:t>
      </w:r>
      <w:r w:rsidR="00756FE3">
        <w:rPr>
          <w:b/>
        </w:rPr>
        <w:t>7.018.767</w:t>
      </w:r>
      <w:r w:rsidR="00F75E8A">
        <w:rPr>
          <w:b/>
        </w:rPr>
        <w:t xml:space="preserve">. </w:t>
      </w:r>
    </w:p>
    <w:p w:rsidR="00862D29" w:rsidRDefault="00862D29"/>
    <w:p w:rsidR="002C0A00" w:rsidRDefault="00880BC5" w:rsidP="008D0AA4">
      <w:pPr>
        <w:ind w:left="720"/>
        <w:rPr>
          <w:b/>
        </w:rPr>
      </w:pPr>
      <w:r>
        <w:t>Tekuće pomoći</w:t>
      </w:r>
      <w:r w:rsidR="007564C1">
        <w:t xml:space="preserve"> proračunu iz drugih proračuna </w:t>
      </w:r>
      <w:r w:rsidR="002C0A00">
        <w:t xml:space="preserve">   </w:t>
      </w:r>
      <w:r w:rsidR="007564C1">
        <w:t xml:space="preserve">   </w:t>
      </w:r>
      <w:r w:rsidR="002C0A00">
        <w:t xml:space="preserve"> </w:t>
      </w:r>
      <w:r w:rsidR="007564C1">
        <w:t xml:space="preserve"> </w:t>
      </w:r>
      <w:r w:rsidR="00E926FC">
        <w:t xml:space="preserve"> </w:t>
      </w:r>
      <w:r w:rsidR="007564C1">
        <w:t xml:space="preserve"> </w:t>
      </w:r>
      <w:r w:rsidR="002C0A00">
        <w:t>57.200</w:t>
      </w:r>
      <w:r>
        <w:t>.</w:t>
      </w:r>
      <w:r w:rsidR="0079094F">
        <w:t xml:space="preserve"> </w:t>
      </w:r>
      <w:r w:rsidR="008D0AA4">
        <w:t xml:space="preserve"> </w:t>
      </w:r>
    </w:p>
    <w:p w:rsidR="007564C1" w:rsidRDefault="007564C1" w:rsidP="008D0AA4">
      <w:pPr>
        <w:ind w:left="720"/>
      </w:pPr>
      <w:r>
        <w:t xml:space="preserve">Tekuće pomoći od izvanproračunskih korisnika     </w:t>
      </w:r>
      <w:r w:rsidR="002C0A00">
        <w:t xml:space="preserve">  </w:t>
      </w:r>
      <w:r>
        <w:t xml:space="preserve">   </w:t>
      </w:r>
      <w:r w:rsidR="002C0A00">
        <w:t>14.628</w:t>
      </w:r>
      <w:r w:rsidR="008D0AA4">
        <w:t xml:space="preserve">. </w:t>
      </w:r>
    </w:p>
    <w:p w:rsidR="007564C1" w:rsidRDefault="007564C1" w:rsidP="008D0AA4">
      <w:pPr>
        <w:ind w:left="720"/>
      </w:pPr>
      <w:r>
        <w:t xml:space="preserve">Tekuće pomoći </w:t>
      </w:r>
      <w:proofErr w:type="spellStart"/>
      <w:r>
        <w:t>prorač.korisnicima</w:t>
      </w:r>
      <w:proofErr w:type="spellEnd"/>
      <w:r>
        <w:t xml:space="preserve"> iz proračuna</w:t>
      </w:r>
    </w:p>
    <w:p w:rsidR="008D0AA4" w:rsidRDefault="007564C1" w:rsidP="008D0AA4">
      <w:pPr>
        <w:ind w:left="720"/>
      </w:pPr>
      <w:r>
        <w:t>koji im nije nadležan</w:t>
      </w:r>
      <w:r w:rsidR="0079094F">
        <w:t xml:space="preserve">  </w:t>
      </w:r>
      <w:r>
        <w:t xml:space="preserve">                                                  5.580.642.</w:t>
      </w:r>
    </w:p>
    <w:p w:rsidR="007564C1" w:rsidRPr="0079094F" w:rsidRDefault="007564C1" w:rsidP="008D0AA4">
      <w:pPr>
        <w:ind w:left="720"/>
        <w:rPr>
          <w:b/>
        </w:rPr>
      </w:pPr>
      <w:r>
        <w:t xml:space="preserve">Tekuće pomoći temeljem prijenosa EU sred.          </w:t>
      </w:r>
      <w:r w:rsidR="00E926FC">
        <w:t xml:space="preserve">   </w:t>
      </w:r>
      <w:r>
        <w:t>158.693.</w:t>
      </w:r>
    </w:p>
    <w:p w:rsidR="00995A32" w:rsidRDefault="007564C1" w:rsidP="008D0AA4">
      <w:pPr>
        <w:ind w:left="720"/>
        <w:rPr>
          <w:b/>
        </w:rPr>
      </w:pPr>
      <w:r>
        <w:t xml:space="preserve"> Ostali nespomenuti </w:t>
      </w:r>
      <w:r w:rsidR="004E66A0">
        <w:t>prihodi</w:t>
      </w:r>
      <w:r w:rsidR="008D0AA4">
        <w:t xml:space="preserve">      </w:t>
      </w:r>
      <w:r w:rsidR="004E66A0">
        <w:t xml:space="preserve">       </w:t>
      </w:r>
      <w:r>
        <w:t xml:space="preserve">                        </w:t>
      </w:r>
      <w:r w:rsidR="002C0A00">
        <w:t xml:space="preserve"> </w:t>
      </w:r>
      <w:r w:rsidR="00E926FC">
        <w:t xml:space="preserve">   </w:t>
      </w:r>
      <w:r w:rsidR="002C0A00">
        <w:t xml:space="preserve"> 400.816</w:t>
      </w:r>
      <w:r w:rsidR="00995A32" w:rsidRPr="00995A32">
        <w:rPr>
          <w:b/>
        </w:rPr>
        <w:t xml:space="preserve">.   </w:t>
      </w:r>
    </w:p>
    <w:p w:rsidR="002C0A00" w:rsidRDefault="002C0A00" w:rsidP="008D0AA4">
      <w:pPr>
        <w:ind w:left="720"/>
      </w:pPr>
      <w:r w:rsidRPr="002C0A00">
        <w:t xml:space="preserve"> Donacije</w:t>
      </w:r>
      <w:r w:rsidR="007564C1">
        <w:t xml:space="preserve"> od pravnih i </w:t>
      </w:r>
      <w:proofErr w:type="spellStart"/>
      <w:r w:rsidR="007564C1">
        <w:t>fiz.osoba</w:t>
      </w:r>
      <w:proofErr w:type="spellEnd"/>
      <w:r w:rsidR="007564C1">
        <w:t xml:space="preserve"> izvan općeg </w:t>
      </w:r>
      <w:proofErr w:type="spellStart"/>
      <w:r w:rsidR="007564C1">
        <w:t>pror</w:t>
      </w:r>
      <w:proofErr w:type="spellEnd"/>
      <w:r w:rsidR="007564C1">
        <w:t xml:space="preserve">.    </w:t>
      </w:r>
      <w:r w:rsidR="00E926FC">
        <w:t xml:space="preserve">  </w:t>
      </w:r>
      <w:r w:rsidR="007564C1">
        <w:t>10.520.</w:t>
      </w:r>
    </w:p>
    <w:p w:rsidR="007564C1" w:rsidRDefault="004B6FF8" w:rsidP="008D0AA4">
      <w:pPr>
        <w:ind w:left="720"/>
      </w:pPr>
      <w:r>
        <w:t xml:space="preserve"> </w:t>
      </w:r>
      <w:r w:rsidR="007564C1">
        <w:t xml:space="preserve">Prihodi iz nadležnog proračuna    </w:t>
      </w:r>
      <w:r>
        <w:t xml:space="preserve">                               </w:t>
      </w:r>
      <w:r w:rsidR="007564C1">
        <w:t xml:space="preserve"> 796.268.</w:t>
      </w:r>
    </w:p>
    <w:p w:rsidR="00E67181" w:rsidRPr="002C0A00" w:rsidRDefault="00E67181" w:rsidP="008D0AA4">
      <w:pPr>
        <w:ind w:left="720"/>
      </w:pPr>
    </w:p>
    <w:p w:rsidR="00EE52D8" w:rsidRPr="00890B96" w:rsidRDefault="00AB162F" w:rsidP="00EE52D8">
      <w:r>
        <w:t xml:space="preserve">                                                                                   </w:t>
      </w:r>
      <w:r w:rsidR="00F92A46">
        <w:t xml:space="preserve">                                        </w:t>
      </w:r>
      <w:r w:rsidR="00EE52D8">
        <w:t xml:space="preserve">        </w:t>
      </w:r>
      <w:r w:rsidR="00890B96">
        <w:t xml:space="preserve">                  </w:t>
      </w:r>
    </w:p>
    <w:p w:rsidR="00F941B0" w:rsidRDefault="00F941B0" w:rsidP="00EE52D8">
      <w:pPr>
        <w:rPr>
          <w:b/>
        </w:rPr>
      </w:pPr>
    </w:p>
    <w:p w:rsidR="00E926FC" w:rsidRDefault="00756FE3" w:rsidP="00EE52D8">
      <w:pPr>
        <w:rPr>
          <w:b/>
        </w:rPr>
      </w:pPr>
      <w:r>
        <w:rPr>
          <w:b/>
        </w:rPr>
        <w:t xml:space="preserve">  </w:t>
      </w:r>
      <w:r w:rsidR="00EE52D8">
        <w:rPr>
          <w:b/>
        </w:rPr>
        <w:t xml:space="preserve">UKUPNO </w:t>
      </w:r>
      <w:r w:rsidR="00240B75">
        <w:rPr>
          <w:b/>
        </w:rPr>
        <w:t xml:space="preserve"> </w:t>
      </w:r>
      <w:r w:rsidR="00EE52D8">
        <w:rPr>
          <w:b/>
        </w:rPr>
        <w:t xml:space="preserve">RASHODI                             </w:t>
      </w:r>
      <w:r>
        <w:rPr>
          <w:b/>
        </w:rPr>
        <w:t xml:space="preserve">                              </w:t>
      </w:r>
      <w:r w:rsidR="00782D04">
        <w:rPr>
          <w:b/>
        </w:rPr>
        <w:t xml:space="preserve"> </w:t>
      </w:r>
      <w:r w:rsidR="00E926FC">
        <w:rPr>
          <w:b/>
        </w:rPr>
        <w:t xml:space="preserve">     </w:t>
      </w:r>
      <w:r w:rsidR="001B49A0">
        <w:rPr>
          <w:b/>
        </w:rPr>
        <w:t xml:space="preserve"> </w:t>
      </w:r>
      <w:r w:rsidR="00782D04">
        <w:rPr>
          <w:b/>
        </w:rPr>
        <w:t xml:space="preserve"> </w:t>
      </w:r>
      <w:r>
        <w:rPr>
          <w:b/>
        </w:rPr>
        <w:t>6.934.807</w:t>
      </w:r>
      <w:r w:rsidR="00EE52D8">
        <w:rPr>
          <w:b/>
        </w:rPr>
        <w:t xml:space="preserve">. </w:t>
      </w:r>
      <w:r>
        <w:rPr>
          <w:b/>
        </w:rPr>
        <w:t xml:space="preserve"> </w:t>
      </w:r>
    </w:p>
    <w:p w:rsidR="00E926FC" w:rsidRDefault="00E926FC" w:rsidP="00EE52D8">
      <w:pPr>
        <w:rPr>
          <w:b/>
        </w:rPr>
      </w:pPr>
    </w:p>
    <w:p w:rsidR="005F6A05" w:rsidRDefault="00E926FC" w:rsidP="00EE52D8">
      <w:r>
        <w:rPr>
          <w:b/>
        </w:rPr>
        <w:t xml:space="preserve">             </w:t>
      </w:r>
      <w:r w:rsidR="005F6A05">
        <w:t>Rashodi poslovanja                                                        6.772.610.</w:t>
      </w:r>
    </w:p>
    <w:p w:rsidR="00EE52D8" w:rsidRPr="005F6A05" w:rsidRDefault="005F6A05" w:rsidP="00EE52D8">
      <w:r>
        <w:t xml:space="preserve">             Rashodi za nabavu </w:t>
      </w:r>
      <w:proofErr w:type="spellStart"/>
      <w:r>
        <w:t>nefinanc.imovine</w:t>
      </w:r>
      <w:proofErr w:type="spellEnd"/>
      <w:r>
        <w:t xml:space="preserve">                             162.197.</w:t>
      </w:r>
      <w:r w:rsidR="00756FE3" w:rsidRPr="005F6A05">
        <w:t xml:space="preserve">  </w:t>
      </w:r>
    </w:p>
    <w:p w:rsidR="001466AB" w:rsidRDefault="001466AB" w:rsidP="004C19FA">
      <w:pPr>
        <w:ind w:left="360"/>
        <w:rPr>
          <w:b/>
        </w:rPr>
      </w:pPr>
      <w:r>
        <w:rPr>
          <w:b/>
        </w:rPr>
        <w:lastRenderedPageBreak/>
        <w:t xml:space="preserve">                                                                         </w:t>
      </w:r>
    </w:p>
    <w:p w:rsidR="00782D04" w:rsidRDefault="00782D04" w:rsidP="00092E0C">
      <w:pPr>
        <w:ind w:left="360"/>
        <w:rPr>
          <w:b/>
        </w:rPr>
      </w:pPr>
    </w:p>
    <w:p w:rsidR="001466AB" w:rsidRDefault="00881DE7" w:rsidP="00092E0C">
      <w:pPr>
        <w:ind w:left="360"/>
        <w:rPr>
          <w:b/>
        </w:rPr>
      </w:pPr>
      <w:r>
        <w:rPr>
          <w:b/>
        </w:rPr>
        <w:t>PR-RAS  UKUPNI PRIHODI</w:t>
      </w:r>
      <w:r w:rsidR="001466AB">
        <w:rPr>
          <w:b/>
        </w:rPr>
        <w:t xml:space="preserve">   </w:t>
      </w:r>
      <w:r>
        <w:rPr>
          <w:b/>
        </w:rPr>
        <w:t>AOP 403</w:t>
      </w:r>
      <w:r w:rsidR="00C62C7B">
        <w:rPr>
          <w:b/>
        </w:rPr>
        <w:t xml:space="preserve">                         </w:t>
      </w:r>
      <w:r w:rsidR="008B4092">
        <w:rPr>
          <w:b/>
        </w:rPr>
        <w:t xml:space="preserve"> </w:t>
      </w:r>
      <w:r w:rsidR="00FC6262">
        <w:rPr>
          <w:b/>
        </w:rPr>
        <w:t xml:space="preserve"> 7.018.767</w:t>
      </w:r>
      <w:r w:rsidR="001466AB">
        <w:rPr>
          <w:b/>
        </w:rPr>
        <w:t>.</w:t>
      </w:r>
    </w:p>
    <w:p w:rsidR="00C70700" w:rsidRDefault="001466AB" w:rsidP="004C19FA">
      <w:pPr>
        <w:ind w:left="360"/>
        <w:rPr>
          <w:b/>
        </w:rPr>
      </w:pPr>
      <w:r>
        <w:rPr>
          <w:b/>
        </w:rPr>
        <w:t xml:space="preserve">PR-RAS  </w:t>
      </w:r>
      <w:r w:rsidR="00881DE7">
        <w:rPr>
          <w:b/>
        </w:rPr>
        <w:t>UKUPNI RASHODI</w:t>
      </w:r>
      <w:r>
        <w:rPr>
          <w:b/>
        </w:rPr>
        <w:t xml:space="preserve">  </w:t>
      </w:r>
      <w:r w:rsidR="00881DE7">
        <w:rPr>
          <w:b/>
        </w:rPr>
        <w:t xml:space="preserve">AOP </w:t>
      </w:r>
      <w:r w:rsidR="00092E0C">
        <w:rPr>
          <w:b/>
        </w:rPr>
        <w:t>40</w:t>
      </w:r>
      <w:r w:rsidR="00881DE7">
        <w:rPr>
          <w:b/>
        </w:rPr>
        <w:t>4</w:t>
      </w:r>
      <w:r>
        <w:rPr>
          <w:b/>
        </w:rPr>
        <w:t xml:space="preserve">      </w:t>
      </w:r>
      <w:r w:rsidR="00C62C7B">
        <w:rPr>
          <w:b/>
        </w:rPr>
        <w:t xml:space="preserve">                  </w:t>
      </w:r>
      <w:r w:rsidR="008B4092">
        <w:rPr>
          <w:b/>
        </w:rPr>
        <w:t xml:space="preserve"> </w:t>
      </w:r>
      <w:r w:rsidR="00C62C7B">
        <w:rPr>
          <w:b/>
        </w:rPr>
        <w:t xml:space="preserve"> </w:t>
      </w:r>
      <w:r w:rsidR="00FC6262">
        <w:rPr>
          <w:b/>
        </w:rPr>
        <w:t xml:space="preserve"> 6.934.807</w:t>
      </w:r>
      <w:r>
        <w:rPr>
          <w:b/>
        </w:rPr>
        <w:t>.</w:t>
      </w:r>
    </w:p>
    <w:p w:rsidR="00092E0C" w:rsidRDefault="00881DE7" w:rsidP="004C19FA">
      <w:pPr>
        <w:ind w:left="360"/>
        <w:rPr>
          <w:b/>
        </w:rPr>
      </w:pPr>
      <w:r>
        <w:rPr>
          <w:b/>
        </w:rPr>
        <w:t xml:space="preserve">VIŠAK PRIHODA                     AOP 405             </w:t>
      </w:r>
      <w:r w:rsidR="00C62C7B">
        <w:rPr>
          <w:b/>
        </w:rPr>
        <w:t xml:space="preserve">                 </w:t>
      </w:r>
      <w:r w:rsidR="00FC6262">
        <w:rPr>
          <w:b/>
        </w:rPr>
        <w:t xml:space="preserve"> 83.960</w:t>
      </w:r>
      <w:r>
        <w:rPr>
          <w:b/>
        </w:rPr>
        <w:t>.</w:t>
      </w:r>
    </w:p>
    <w:p w:rsidR="008B4092" w:rsidRDefault="008B4092" w:rsidP="004C19FA">
      <w:pPr>
        <w:ind w:left="360"/>
        <w:rPr>
          <w:b/>
        </w:rPr>
      </w:pPr>
      <w:r>
        <w:rPr>
          <w:b/>
        </w:rPr>
        <w:t>VIŠAK PRIHODA – PRENESENI   2017.                              65.427.</w:t>
      </w:r>
    </w:p>
    <w:p w:rsidR="008B4092" w:rsidRDefault="008B4092" w:rsidP="004C19FA">
      <w:pPr>
        <w:ind w:left="360"/>
        <w:rPr>
          <w:b/>
        </w:rPr>
      </w:pPr>
      <w:r>
        <w:rPr>
          <w:b/>
        </w:rPr>
        <w:t>VIŠAK PRIHODA RASPOLOŽIV U SLJEDEĆEM RAZD.    149.387.</w:t>
      </w:r>
    </w:p>
    <w:p w:rsidR="00CA0432" w:rsidRDefault="00CA0432" w:rsidP="004C19FA">
      <w:pPr>
        <w:ind w:left="360"/>
        <w:rPr>
          <w:b/>
        </w:rPr>
      </w:pPr>
    </w:p>
    <w:p w:rsidR="00CA0432" w:rsidRDefault="00CA0432" w:rsidP="004C19FA">
      <w:pPr>
        <w:ind w:left="360"/>
        <w:rPr>
          <w:b/>
        </w:rPr>
      </w:pPr>
    </w:p>
    <w:p w:rsidR="00CA0432" w:rsidRDefault="00CA0432" w:rsidP="004C19FA">
      <w:pPr>
        <w:ind w:left="360"/>
        <w:rPr>
          <w:b/>
        </w:rPr>
      </w:pPr>
    </w:p>
    <w:p w:rsidR="00CA0432" w:rsidRDefault="00CA0432" w:rsidP="004C19FA">
      <w:pPr>
        <w:ind w:left="360"/>
        <w:rPr>
          <w:b/>
          <w:sz w:val="28"/>
          <w:szCs w:val="28"/>
        </w:rPr>
      </w:pPr>
      <w:r w:rsidRPr="00CA0432">
        <w:rPr>
          <w:b/>
          <w:sz w:val="28"/>
          <w:szCs w:val="28"/>
        </w:rPr>
        <w:t>BILJEŠKE UZ BILANCU na dan 31. prosinca 2018.</w:t>
      </w:r>
    </w:p>
    <w:p w:rsidR="008209F3" w:rsidRDefault="008209F3" w:rsidP="004C19FA">
      <w:pPr>
        <w:ind w:left="360"/>
        <w:rPr>
          <w:b/>
          <w:sz w:val="28"/>
          <w:szCs w:val="28"/>
        </w:rPr>
      </w:pPr>
    </w:p>
    <w:p w:rsidR="008209F3" w:rsidRPr="001A539C" w:rsidRDefault="008209F3" w:rsidP="004C19FA">
      <w:pPr>
        <w:ind w:left="360"/>
        <w:rPr>
          <w:sz w:val="24"/>
          <w:szCs w:val="24"/>
        </w:rPr>
      </w:pPr>
      <w:r w:rsidRPr="001A539C">
        <w:rPr>
          <w:sz w:val="24"/>
          <w:szCs w:val="24"/>
        </w:rPr>
        <w:t>NEFINANCIJSKA IMOVINA                           5.294.605.</w:t>
      </w:r>
    </w:p>
    <w:p w:rsidR="008209F3" w:rsidRPr="001A539C" w:rsidRDefault="008209F3" w:rsidP="004C19FA">
      <w:pPr>
        <w:pBdr>
          <w:bottom w:val="single" w:sz="6" w:space="1" w:color="auto"/>
        </w:pBdr>
        <w:ind w:left="360"/>
        <w:rPr>
          <w:sz w:val="24"/>
          <w:szCs w:val="24"/>
        </w:rPr>
      </w:pPr>
      <w:r w:rsidRPr="001A539C">
        <w:rPr>
          <w:sz w:val="24"/>
          <w:szCs w:val="24"/>
        </w:rPr>
        <w:t>FINANCIJSKA IMOVINA                                    231,542.</w:t>
      </w:r>
    </w:p>
    <w:p w:rsidR="008209F3" w:rsidRPr="001A539C" w:rsidRDefault="008209F3" w:rsidP="004C19FA">
      <w:pPr>
        <w:ind w:left="360"/>
        <w:rPr>
          <w:sz w:val="24"/>
          <w:szCs w:val="24"/>
        </w:rPr>
      </w:pPr>
      <w:r w:rsidRPr="001A539C">
        <w:rPr>
          <w:sz w:val="24"/>
          <w:szCs w:val="24"/>
        </w:rPr>
        <w:t>IMOVINA                                                          5.526.147.</w:t>
      </w:r>
    </w:p>
    <w:p w:rsidR="008209F3" w:rsidRPr="001A539C" w:rsidRDefault="008209F3" w:rsidP="004C19FA">
      <w:pPr>
        <w:ind w:left="360"/>
        <w:rPr>
          <w:sz w:val="24"/>
          <w:szCs w:val="24"/>
        </w:rPr>
      </w:pPr>
    </w:p>
    <w:p w:rsidR="008209F3" w:rsidRPr="001A539C" w:rsidRDefault="008209F3" w:rsidP="004C19FA">
      <w:pPr>
        <w:ind w:left="360"/>
        <w:rPr>
          <w:sz w:val="24"/>
          <w:szCs w:val="24"/>
        </w:rPr>
      </w:pPr>
      <w:r w:rsidRPr="001A539C">
        <w:rPr>
          <w:sz w:val="24"/>
          <w:szCs w:val="24"/>
        </w:rPr>
        <w:t>OBVEZE                                                                   78.561.</w:t>
      </w:r>
    </w:p>
    <w:p w:rsidR="008209F3" w:rsidRPr="001A539C" w:rsidRDefault="008209F3" w:rsidP="004C19FA">
      <w:pPr>
        <w:pBdr>
          <w:bottom w:val="single" w:sz="6" w:space="1" w:color="auto"/>
        </w:pBdr>
        <w:ind w:left="360"/>
        <w:rPr>
          <w:sz w:val="24"/>
          <w:szCs w:val="24"/>
        </w:rPr>
      </w:pPr>
      <w:r w:rsidRPr="001A539C">
        <w:rPr>
          <w:sz w:val="24"/>
          <w:szCs w:val="24"/>
        </w:rPr>
        <w:t>VLASTITI IZVORI                                               5.447.586.</w:t>
      </w:r>
    </w:p>
    <w:p w:rsidR="008209F3" w:rsidRPr="001A539C" w:rsidRDefault="008209F3" w:rsidP="004C19FA">
      <w:pPr>
        <w:ind w:left="360"/>
        <w:rPr>
          <w:sz w:val="24"/>
          <w:szCs w:val="24"/>
        </w:rPr>
      </w:pPr>
      <w:r w:rsidRPr="001A539C">
        <w:rPr>
          <w:sz w:val="24"/>
          <w:szCs w:val="24"/>
        </w:rPr>
        <w:t>OBVEZE I VLAST.IZVORI                                  5.526.147.</w:t>
      </w:r>
    </w:p>
    <w:p w:rsidR="008209F3" w:rsidRDefault="008209F3" w:rsidP="004C19FA">
      <w:pPr>
        <w:ind w:left="360"/>
        <w:rPr>
          <w:b/>
          <w:sz w:val="24"/>
          <w:szCs w:val="24"/>
        </w:rPr>
      </w:pPr>
    </w:p>
    <w:p w:rsidR="008209F3" w:rsidRDefault="008209F3" w:rsidP="004C19FA">
      <w:pPr>
        <w:ind w:left="360"/>
        <w:rPr>
          <w:b/>
          <w:sz w:val="24"/>
          <w:szCs w:val="24"/>
        </w:rPr>
      </w:pPr>
    </w:p>
    <w:p w:rsidR="001A539C" w:rsidRDefault="001A539C" w:rsidP="004C19FA">
      <w:pPr>
        <w:ind w:left="360"/>
        <w:rPr>
          <w:b/>
          <w:sz w:val="24"/>
          <w:szCs w:val="24"/>
        </w:rPr>
      </w:pPr>
    </w:p>
    <w:p w:rsidR="008209F3" w:rsidRDefault="008209F3" w:rsidP="004C19FA">
      <w:pPr>
        <w:ind w:left="360"/>
        <w:rPr>
          <w:b/>
          <w:sz w:val="28"/>
          <w:szCs w:val="28"/>
        </w:rPr>
      </w:pPr>
      <w:r w:rsidRPr="008209F3">
        <w:rPr>
          <w:b/>
          <w:sz w:val="32"/>
          <w:szCs w:val="32"/>
        </w:rPr>
        <w:t xml:space="preserve">BILJEŠKE UZ OBVEZE </w:t>
      </w:r>
      <w:r>
        <w:rPr>
          <w:b/>
          <w:sz w:val="28"/>
          <w:szCs w:val="28"/>
        </w:rPr>
        <w:t>na dan 31. prosinca</w:t>
      </w:r>
      <w:r w:rsidRPr="008209F3">
        <w:rPr>
          <w:b/>
          <w:sz w:val="28"/>
          <w:szCs w:val="28"/>
        </w:rPr>
        <w:t>2018.</w:t>
      </w:r>
    </w:p>
    <w:p w:rsidR="008209F3" w:rsidRDefault="008209F3" w:rsidP="004C19FA">
      <w:pPr>
        <w:ind w:left="360"/>
        <w:rPr>
          <w:b/>
          <w:sz w:val="32"/>
          <w:szCs w:val="32"/>
        </w:rPr>
      </w:pPr>
    </w:p>
    <w:p w:rsidR="008209F3" w:rsidRPr="001A539C" w:rsidRDefault="008209F3" w:rsidP="004C19FA">
      <w:pPr>
        <w:ind w:left="360"/>
        <w:rPr>
          <w:b/>
          <w:sz w:val="28"/>
          <w:szCs w:val="28"/>
        </w:rPr>
      </w:pPr>
      <w:r w:rsidRPr="001A539C">
        <w:rPr>
          <w:b/>
          <w:sz w:val="28"/>
          <w:szCs w:val="28"/>
        </w:rPr>
        <w:t>Stanje obveza 1. siječnja 2018.           13.127.</w:t>
      </w:r>
    </w:p>
    <w:p w:rsidR="008209F3" w:rsidRPr="005F6A05" w:rsidRDefault="005F6A05" w:rsidP="005F6A05">
      <w:pPr>
        <w:rPr>
          <w:sz w:val="28"/>
          <w:szCs w:val="28"/>
        </w:rPr>
      </w:pPr>
      <w:r>
        <w:rPr>
          <w:sz w:val="28"/>
          <w:szCs w:val="28"/>
        </w:rPr>
        <w:t xml:space="preserve">      -</w:t>
      </w:r>
      <w:r w:rsidR="008209F3" w:rsidRPr="005F6A05">
        <w:rPr>
          <w:sz w:val="28"/>
          <w:szCs w:val="28"/>
        </w:rPr>
        <w:t xml:space="preserve">Obveze za zaposlene                        </w:t>
      </w:r>
      <w:r>
        <w:rPr>
          <w:sz w:val="28"/>
          <w:szCs w:val="28"/>
        </w:rPr>
        <w:t xml:space="preserve">    </w:t>
      </w:r>
      <w:r w:rsidR="008209F3" w:rsidRPr="005F6A05">
        <w:rPr>
          <w:sz w:val="28"/>
          <w:szCs w:val="28"/>
        </w:rPr>
        <w:t xml:space="preserve">  3.006.</w:t>
      </w:r>
    </w:p>
    <w:p w:rsidR="008209F3" w:rsidRPr="005F6A05" w:rsidRDefault="005F6A05" w:rsidP="005F6A05">
      <w:pPr>
        <w:rPr>
          <w:sz w:val="28"/>
          <w:szCs w:val="28"/>
        </w:rPr>
      </w:pPr>
      <w:r>
        <w:rPr>
          <w:sz w:val="28"/>
          <w:szCs w:val="28"/>
        </w:rPr>
        <w:t xml:space="preserve">      -</w:t>
      </w:r>
      <w:r w:rsidR="001A539C" w:rsidRPr="005F6A05">
        <w:rPr>
          <w:sz w:val="28"/>
          <w:szCs w:val="28"/>
        </w:rPr>
        <w:t xml:space="preserve">Obveze za </w:t>
      </w:r>
      <w:proofErr w:type="spellStart"/>
      <w:r w:rsidR="001A539C" w:rsidRPr="005F6A05">
        <w:rPr>
          <w:sz w:val="28"/>
          <w:szCs w:val="28"/>
        </w:rPr>
        <w:t>mater.rashode</w:t>
      </w:r>
      <w:proofErr w:type="spellEnd"/>
      <w:r w:rsidR="001A539C" w:rsidRPr="005F6A05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</w:t>
      </w:r>
      <w:r w:rsidR="001A539C" w:rsidRPr="005F6A05">
        <w:rPr>
          <w:sz w:val="28"/>
          <w:szCs w:val="28"/>
        </w:rPr>
        <w:t xml:space="preserve"> 8.917.</w:t>
      </w:r>
    </w:p>
    <w:p w:rsidR="001A539C" w:rsidRPr="005F6A05" w:rsidRDefault="005F6A05" w:rsidP="005F6A05">
      <w:pPr>
        <w:rPr>
          <w:sz w:val="28"/>
          <w:szCs w:val="28"/>
        </w:rPr>
      </w:pPr>
      <w:r>
        <w:rPr>
          <w:sz w:val="28"/>
          <w:szCs w:val="28"/>
        </w:rPr>
        <w:t xml:space="preserve">       -</w:t>
      </w:r>
      <w:r w:rsidR="001A539C" w:rsidRPr="005F6A05">
        <w:rPr>
          <w:sz w:val="28"/>
          <w:szCs w:val="28"/>
        </w:rPr>
        <w:t xml:space="preserve">Obveze </w:t>
      </w:r>
      <w:r>
        <w:rPr>
          <w:sz w:val="28"/>
          <w:szCs w:val="28"/>
        </w:rPr>
        <w:t xml:space="preserve">za </w:t>
      </w:r>
      <w:proofErr w:type="spellStart"/>
      <w:r>
        <w:rPr>
          <w:sz w:val="28"/>
          <w:szCs w:val="28"/>
        </w:rPr>
        <w:t>financ.rashode</w:t>
      </w:r>
      <w:proofErr w:type="spellEnd"/>
      <w:r>
        <w:rPr>
          <w:sz w:val="28"/>
          <w:szCs w:val="28"/>
        </w:rPr>
        <w:t xml:space="preserve">              </w:t>
      </w:r>
      <w:r w:rsidR="001A539C" w:rsidRPr="005F6A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1A539C" w:rsidRPr="005F6A05">
        <w:rPr>
          <w:sz w:val="28"/>
          <w:szCs w:val="28"/>
        </w:rPr>
        <w:t xml:space="preserve"> 1.471.</w:t>
      </w:r>
    </w:p>
    <w:p w:rsidR="001A539C" w:rsidRPr="005F6A05" w:rsidRDefault="005F6A05" w:rsidP="005F6A0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-</w:t>
      </w:r>
      <w:r w:rsidR="001A539C" w:rsidRPr="005F6A05">
        <w:rPr>
          <w:sz w:val="28"/>
          <w:szCs w:val="28"/>
        </w:rPr>
        <w:t>Ostale te</w:t>
      </w:r>
      <w:r>
        <w:rPr>
          <w:sz w:val="28"/>
          <w:szCs w:val="28"/>
        </w:rPr>
        <w:t xml:space="preserve">kuće obveze                    </w:t>
      </w:r>
      <w:r w:rsidR="001A539C" w:rsidRPr="005F6A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="001A539C" w:rsidRPr="005F6A05">
        <w:rPr>
          <w:sz w:val="28"/>
          <w:szCs w:val="28"/>
        </w:rPr>
        <w:t xml:space="preserve"> 17.733.</w:t>
      </w:r>
    </w:p>
    <w:p w:rsidR="001A539C" w:rsidRDefault="001A539C" w:rsidP="001A539C">
      <w:pPr>
        <w:pStyle w:val="Odlomakpopisa"/>
        <w:rPr>
          <w:b/>
          <w:sz w:val="28"/>
          <w:szCs w:val="28"/>
        </w:rPr>
      </w:pPr>
    </w:p>
    <w:p w:rsidR="001A539C" w:rsidRPr="005F6A05" w:rsidRDefault="005F6A05" w:rsidP="005F6A0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1A539C" w:rsidRPr="005F6A05">
        <w:rPr>
          <w:b/>
          <w:sz w:val="28"/>
          <w:szCs w:val="28"/>
        </w:rPr>
        <w:t xml:space="preserve">Povećanje obveza u izvještajnom razdoblju </w:t>
      </w:r>
      <w:r>
        <w:rPr>
          <w:b/>
          <w:sz w:val="28"/>
          <w:szCs w:val="28"/>
        </w:rPr>
        <w:t xml:space="preserve"> </w:t>
      </w:r>
      <w:r w:rsidR="001A539C" w:rsidRPr="005F6A05">
        <w:rPr>
          <w:b/>
          <w:sz w:val="28"/>
          <w:szCs w:val="28"/>
        </w:rPr>
        <w:t>78.561.</w:t>
      </w:r>
    </w:p>
    <w:p w:rsidR="001A539C" w:rsidRDefault="001A539C" w:rsidP="001A539C">
      <w:pPr>
        <w:pStyle w:val="Odlomakpopisa"/>
        <w:rPr>
          <w:b/>
          <w:sz w:val="28"/>
          <w:szCs w:val="28"/>
        </w:rPr>
      </w:pPr>
    </w:p>
    <w:p w:rsidR="001A539C" w:rsidRPr="005F6A05" w:rsidRDefault="005F6A05" w:rsidP="005F6A05">
      <w:pPr>
        <w:rPr>
          <w:sz w:val="28"/>
          <w:szCs w:val="28"/>
        </w:rPr>
      </w:pPr>
      <w:r>
        <w:rPr>
          <w:sz w:val="28"/>
          <w:szCs w:val="28"/>
        </w:rPr>
        <w:t xml:space="preserve">       -</w:t>
      </w:r>
      <w:r w:rsidR="001A539C" w:rsidRPr="005F6A05">
        <w:rPr>
          <w:sz w:val="28"/>
          <w:szCs w:val="28"/>
        </w:rPr>
        <w:t xml:space="preserve">Obveze za </w:t>
      </w:r>
      <w:proofErr w:type="spellStart"/>
      <w:r w:rsidR="001A539C" w:rsidRPr="005F6A05">
        <w:rPr>
          <w:sz w:val="28"/>
          <w:szCs w:val="28"/>
        </w:rPr>
        <w:t>materij.rashode</w:t>
      </w:r>
      <w:proofErr w:type="spellEnd"/>
      <w:r w:rsidR="001A539C" w:rsidRPr="005F6A05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</w:t>
      </w:r>
      <w:r w:rsidR="001A539C" w:rsidRPr="005F6A05">
        <w:rPr>
          <w:sz w:val="28"/>
          <w:szCs w:val="28"/>
        </w:rPr>
        <w:t>40.820.</w:t>
      </w:r>
    </w:p>
    <w:p w:rsidR="001A539C" w:rsidRPr="005F6A05" w:rsidRDefault="005F6A05" w:rsidP="005F6A05">
      <w:pPr>
        <w:rPr>
          <w:sz w:val="28"/>
          <w:szCs w:val="28"/>
        </w:rPr>
      </w:pPr>
      <w:r>
        <w:rPr>
          <w:sz w:val="28"/>
          <w:szCs w:val="28"/>
        </w:rPr>
        <w:t xml:space="preserve">        -</w:t>
      </w:r>
      <w:r w:rsidR="001A539C" w:rsidRPr="005F6A05">
        <w:rPr>
          <w:sz w:val="28"/>
          <w:szCs w:val="28"/>
        </w:rPr>
        <w:t xml:space="preserve">Obveze za financijske rashode          </w:t>
      </w:r>
      <w:r>
        <w:rPr>
          <w:sz w:val="28"/>
          <w:szCs w:val="28"/>
        </w:rPr>
        <w:t xml:space="preserve">                 </w:t>
      </w:r>
      <w:r w:rsidR="001A539C" w:rsidRPr="005F6A05">
        <w:rPr>
          <w:sz w:val="28"/>
          <w:szCs w:val="28"/>
        </w:rPr>
        <w:t>1.681.</w:t>
      </w:r>
    </w:p>
    <w:p w:rsidR="001A539C" w:rsidRDefault="005F6A05" w:rsidP="005F6A05">
      <w:pPr>
        <w:rPr>
          <w:sz w:val="28"/>
          <w:szCs w:val="28"/>
        </w:rPr>
      </w:pPr>
      <w:r>
        <w:rPr>
          <w:sz w:val="28"/>
          <w:szCs w:val="28"/>
        </w:rPr>
        <w:t xml:space="preserve">         -</w:t>
      </w:r>
      <w:r w:rsidR="001A539C" w:rsidRPr="005F6A05">
        <w:rPr>
          <w:sz w:val="28"/>
          <w:szCs w:val="28"/>
        </w:rPr>
        <w:t xml:space="preserve">Ostale tekuće obveze                        </w:t>
      </w:r>
      <w:r>
        <w:rPr>
          <w:sz w:val="28"/>
          <w:szCs w:val="28"/>
        </w:rPr>
        <w:t xml:space="preserve">               </w:t>
      </w:r>
      <w:r w:rsidR="001A539C" w:rsidRPr="005F6A05">
        <w:rPr>
          <w:sz w:val="28"/>
          <w:szCs w:val="28"/>
        </w:rPr>
        <w:t>36.060.</w:t>
      </w:r>
    </w:p>
    <w:p w:rsidR="005F6A05" w:rsidRPr="005F6A05" w:rsidRDefault="005F6A05" w:rsidP="005F6A05">
      <w:pPr>
        <w:rPr>
          <w:sz w:val="28"/>
          <w:szCs w:val="28"/>
        </w:rPr>
      </w:pPr>
    </w:p>
    <w:p w:rsidR="001A539C" w:rsidRDefault="001A539C" w:rsidP="001A539C">
      <w:pPr>
        <w:rPr>
          <w:sz w:val="28"/>
          <w:szCs w:val="28"/>
        </w:rPr>
      </w:pPr>
    </w:p>
    <w:p w:rsidR="001A539C" w:rsidRDefault="001A539C" w:rsidP="001A539C">
      <w:pPr>
        <w:rPr>
          <w:sz w:val="28"/>
          <w:szCs w:val="28"/>
        </w:rPr>
      </w:pPr>
    </w:p>
    <w:p w:rsidR="001A539C" w:rsidRDefault="001A539C" w:rsidP="001A539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Ravnatelj:</w:t>
      </w:r>
    </w:p>
    <w:p w:rsidR="001A539C" w:rsidRPr="001A539C" w:rsidRDefault="001A539C" w:rsidP="001A539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Marijan </w:t>
      </w:r>
      <w:proofErr w:type="spellStart"/>
      <w:r>
        <w:rPr>
          <w:sz w:val="28"/>
          <w:szCs w:val="28"/>
        </w:rPr>
        <w:t>Posarić</w:t>
      </w:r>
      <w:proofErr w:type="spellEnd"/>
      <w:r>
        <w:rPr>
          <w:sz w:val="28"/>
          <w:szCs w:val="28"/>
        </w:rPr>
        <w:t>, prof.</w:t>
      </w:r>
    </w:p>
    <w:p w:rsidR="001A539C" w:rsidRPr="001A539C" w:rsidRDefault="001A539C" w:rsidP="001A539C">
      <w:pPr>
        <w:rPr>
          <w:b/>
          <w:sz w:val="28"/>
          <w:szCs w:val="28"/>
        </w:rPr>
      </w:pPr>
    </w:p>
    <w:p w:rsidR="008209F3" w:rsidRDefault="008209F3" w:rsidP="004C19FA">
      <w:pPr>
        <w:ind w:left="360"/>
        <w:rPr>
          <w:b/>
          <w:sz w:val="32"/>
          <w:szCs w:val="32"/>
        </w:rPr>
      </w:pPr>
    </w:p>
    <w:p w:rsidR="008209F3" w:rsidRPr="008209F3" w:rsidRDefault="008209F3" w:rsidP="004C19FA">
      <w:pPr>
        <w:ind w:left="360"/>
        <w:rPr>
          <w:b/>
          <w:sz w:val="32"/>
          <w:szCs w:val="32"/>
        </w:rPr>
      </w:pPr>
    </w:p>
    <w:p w:rsidR="00452E54" w:rsidRDefault="00452E54" w:rsidP="004C19FA">
      <w:pPr>
        <w:ind w:left="360"/>
        <w:rPr>
          <w:b/>
        </w:rPr>
      </w:pPr>
    </w:p>
    <w:p w:rsidR="00240B75" w:rsidRDefault="00240B75" w:rsidP="004C19FA">
      <w:pPr>
        <w:ind w:left="360"/>
        <w:rPr>
          <w:b/>
        </w:rPr>
      </w:pPr>
    </w:p>
    <w:p w:rsidR="00240B75" w:rsidRDefault="00240B75" w:rsidP="004C19FA">
      <w:pPr>
        <w:ind w:left="360"/>
        <w:rPr>
          <w:b/>
        </w:rPr>
      </w:pPr>
    </w:p>
    <w:p w:rsidR="001466AB" w:rsidRPr="00C70700" w:rsidRDefault="001466AB" w:rsidP="004C19FA">
      <w:pPr>
        <w:ind w:left="360"/>
        <w:rPr>
          <w:b/>
        </w:rPr>
      </w:pPr>
    </w:p>
    <w:p w:rsidR="004C19FA" w:rsidRPr="00604535" w:rsidRDefault="004C19FA" w:rsidP="00187C91">
      <w:pPr>
        <w:ind w:left="360"/>
      </w:pPr>
    </w:p>
    <w:p w:rsidR="00187C91" w:rsidRPr="00604535" w:rsidRDefault="00187C91" w:rsidP="00187C91">
      <w:pPr>
        <w:ind w:left="360"/>
      </w:pPr>
      <w:r w:rsidRPr="00604535">
        <w:t xml:space="preserve">   </w:t>
      </w:r>
    </w:p>
    <w:p w:rsidR="00AB162F" w:rsidRPr="0029474D" w:rsidRDefault="00187C91" w:rsidP="0029474D">
      <w:pPr>
        <w:ind w:left="360"/>
      </w:pPr>
      <w:r>
        <w:t xml:space="preserve">    </w:t>
      </w:r>
      <w:r w:rsidRPr="00187C91">
        <w:t xml:space="preserve">                                                               </w:t>
      </w:r>
    </w:p>
    <w:p w:rsidR="00AB162F" w:rsidRDefault="00AB162F" w:rsidP="00862F3A">
      <w:pPr>
        <w:rPr>
          <w:b/>
        </w:rPr>
      </w:pPr>
      <w:r>
        <w:rPr>
          <w:b/>
        </w:rPr>
        <w:t xml:space="preserve">                                                     </w:t>
      </w:r>
      <w:r w:rsidR="005D48D0">
        <w:rPr>
          <w:b/>
        </w:rPr>
        <w:t xml:space="preserve">                            </w:t>
      </w:r>
      <w:r w:rsidR="00240B75">
        <w:rPr>
          <w:b/>
        </w:rPr>
        <w:t xml:space="preserve">      </w:t>
      </w:r>
    </w:p>
    <w:p w:rsidR="00AB162F" w:rsidRPr="00862F3A" w:rsidRDefault="00AB162F" w:rsidP="00862F3A">
      <w:pPr>
        <w:rPr>
          <w:b/>
        </w:rPr>
      </w:pPr>
      <w:r>
        <w:rPr>
          <w:b/>
        </w:rPr>
        <w:t xml:space="preserve">                                                      </w:t>
      </w:r>
      <w:r w:rsidR="005D48D0">
        <w:rPr>
          <w:b/>
        </w:rPr>
        <w:t xml:space="preserve">                            </w:t>
      </w:r>
      <w:r w:rsidR="00240B75">
        <w:rPr>
          <w:b/>
        </w:rPr>
        <w:t xml:space="preserve">   </w:t>
      </w:r>
    </w:p>
    <w:p w:rsidR="00F92A46" w:rsidRPr="00EE52D8" w:rsidRDefault="00F92A46" w:rsidP="00F92A46">
      <w:pPr>
        <w:rPr>
          <w:b/>
          <w:i/>
          <w:u w:val="single"/>
        </w:rPr>
      </w:pPr>
    </w:p>
    <w:p w:rsidR="00E617F2" w:rsidRDefault="00E617F2" w:rsidP="00F92A46">
      <w:pPr>
        <w:rPr>
          <w:b/>
        </w:rPr>
      </w:pPr>
      <w:r w:rsidRPr="00F92A46">
        <w:rPr>
          <w:b/>
        </w:rPr>
        <w:t xml:space="preserve"> </w:t>
      </w:r>
    </w:p>
    <w:p w:rsidR="003B025D" w:rsidRPr="00F92A46" w:rsidRDefault="003B025D" w:rsidP="00F92A46">
      <w:pPr>
        <w:rPr>
          <w:b/>
        </w:rPr>
      </w:pPr>
    </w:p>
    <w:sectPr w:rsidR="003B025D" w:rsidRPr="00F92A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9B24C3"/>
    <w:multiLevelType w:val="hybridMultilevel"/>
    <w:tmpl w:val="98346800"/>
    <w:lvl w:ilvl="0" w:tplc="CCDA5FEE">
      <w:numFmt w:val="bullet"/>
      <w:lvlText w:val="-"/>
      <w:lvlJc w:val="left"/>
      <w:pPr>
        <w:ind w:left="2769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34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2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9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6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3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0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8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5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D29"/>
    <w:rsid w:val="00053598"/>
    <w:rsid w:val="000676E4"/>
    <w:rsid w:val="00092E0C"/>
    <w:rsid w:val="001466AB"/>
    <w:rsid w:val="00187C91"/>
    <w:rsid w:val="001A539C"/>
    <w:rsid w:val="001B49A0"/>
    <w:rsid w:val="00240B75"/>
    <w:rsid w:val="00275645"/>
    <w:rsid w:val="0029474D"/>
    <w:rsid w:val="002C0A00"/>
    <w:rsid w:val="003B025D"/>
    <w:rsid w:val="003D7CDC"/>
    <w:rsid w:val="0041553B"/>
    <w:rsid w:val="00423A27"/>
    <w:rsid w:val="00445EA7"/>
    <w:rsid w:val="00452E54"/>
    <w:rsid w:val="00492375"/>
    <w:rsid w:val="004B6FF8"/>
    <w:rsid w:val="004C19FA"/>
    <w:rsid w:val="004D3240"/>
    <w:rsid w:val="004E66A0"/>
    <w:rsid w:val="00517706"/>
    <w:rsid w:val="00524EFE"/>
    <w:rsid w:val="005322D2"/>
    <w:rsid w:val="00592181"/>
    <w:rsid w:val="005D48D0"/>
    <w:rsid w:val="005F6A05"/>
    <w:rsid w:val="00604535"/>
    <w:rsid w:val="0062180E"/>
    <w:rsid w:val="00684651"/>
    <w:rsid w:val="007564C1"/>
    <w:rsid w:val="00756FE3"/>
    <w:rsid w:val="00782D04"/>
    <w:rsid w:val="0079094F"/>
    <w:rsid w:val="007D5238"/>
    <w:rsid w:val="007D5C1B"/>
    <w:rsid w:val="008209F3"/>
    <w:rsid w:val="00822015"/>
    <w:rsid w:val="00834B70"/>
    <w:rsid w:val="008444F9"/>
    <w:rsid w:val="00862D29"/>
    <w:rsid w:val="00862F3A"/>
    <w:rsid w:val="0087034B"/>
    <w:rsid w:val="00880BC5"/>
    <w:rsid w:val="00881DE7"/>
    <w:rsid w:val="00890B96"/>
    <w:rsid w:val="008B4092"/>
    <w:rsid w:val="008D0AA4"/>
    <w:rsid w:val="0097291A"/>
    <w:rsid w:val="00995A32"/>
    <w:rsid w:val="0099715D"/>
    <w:rsid w:val="00A52560"/>
    <w:rsid w:val="00A538B4"/>
    <w:rsid w:val="00AB162F"/>
    <w:rsid w:val="00AD166C"/>
    <w:rsid w:val="00B17374"/>
    <w:rsid w:val="00B84037"/>
    <w:rsid w:val="00B9274D"/>
    <w:rsid w:val="00BA5C88"/>
    <w:rsid w:val="00BF43E1"/>
    <w:rsid w:val="00BF52CA"/>
    <w:rsid w:val="00C20165"/>
    <w:rsid w:val="00C55EDE"/>
    <w:rsid w:val="00C570A9"/>
    <w:rsid w:val="00C62C7B"/>
    <w:rsid w:val="00C646F5"/>
    <w:rsid w:val="00C70700"/>
    <w:rsid w:val="00CA0432"/>
    <w:rsid w:val="00D65A82"/>
    <w:rsid w:val="00E617F2"/>
    <w:rsid w:val="00E67181"/>
    <w:rsid w:val="00E864DF"/>
    <w:rsid w:val="00E926FC"/>
    <w:rsid w:val="00EB5EF8"/>
    <w:rsid w:val="00EE52D8"/>
    <w:rsid w:val="00F43952"/>
    <w:rsid w:val="00F56CFE"/>
    <w:rsid w:val="00F655F0"/>
    <w:rsid w:val="00F731D0"/>
    <w:rsid w:val="00F73AE1"/>
    <w:rsid w:val="00F75E8A"/>
    <w:rsid w:val="00F92A46"/>
    <w:rsid w:val="00F941B0"/>
    <w:rsid w:val="00FC6262"/>
    <w:rsid w:val="00FE5EE1"/>
    <w:rsid w:val="00FF1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CEEDD5-4DA7-40A2-8CEB-FEC9EA3DF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62D2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B1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B16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493</Words>
  <Characters>2812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Višnja</dc:creator>
  <cp:lastModifiedBy>Lovro</cp:lastModifiedBy>
  <cp:revision>2</cp:revision>
  <cp:lastPrinted>2017-01-31T06:38:00Z</cp:lastPrinted>
  <dcterms:created xsi:type="dcterms:W3CDTF">2019-02-06T18:27:00Z</dcterms:created>
  <dcterms:modified xsi:type="dcterms:W3CDTF">2019-02-06T18:27:00Z</dcterms:modified>
</cp:coreProperties>
</file>